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42E" w:rsidRDefault="00CE342E" w:rsidP="00303B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4332" w:rsidRDefault="00670446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CE342E" w:rsidRDefault="00670446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</w:t>
      </w:r>
      <w:r w:rsidR="00CE342E">
        <w:rPr>
          <w:rFonts w:ascii="Times New Roman" w:hAnsi="Times New Roman" w:cs="Times New Roman"/>
          <w:sz w:val="26"/>
          <w:szCs w:val="26"/>
        </w:rPr>
        <w:t>постановлению Главы города</w:t>
      </w:r>
      <w:r w:rsidR="00A74332">
        <w:rPr>
          <w:rFonts w:ascii="Times New Roman" w:hAnsi="Times New Roman" w:cs="Times New Roman"/>
          <w:sz w:val="26"/>
          <w:szCs w:val="26"/>
        </w:rPr>
        <w:t xml:space="preserve"> Норильска </w:t>
      </w:r>
    </w:p>
    <w:p w:rsidR="00CE342E" w:rsidRDefault="007A02B2" w:rsidP="00670446">
      <w:pPr>
        <w:spacing w:after="0" w:line="240" w:lineRule="auto"/>
        <w:ind w:left="5812"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</w:t>
      </w:r>
      <w:r w:rsidR="005D3B89">
        <w:rPr>
          <w:rFonts w:ascii="Times New Roman" w:hAnsi="Times New Roman" w:cs="Times New Roman"/>
          <w:sz w:val="26"/>
          <w:szCs w:val="26"/>
        </w:rPr>
        <w:t xml:space="preserve"> 12.04.2019 3 21</w:t>
      </w:r>
      <w:bookmarkStart w:id="0" w:name="_GoBack"/>
      <w:bookmarkEnd w:id="0"/>
    </w:p>
    <w:p w:rsidR="00CE342E" w:rsidRDefault="00CE342E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7A02B2" w:rsidRDefault="007A02B2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</w:p>
    <w:p w:rsidR="00DF5E37" w:rsidRPr="00F82F5E" w:rsidRDefault="001E7F65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F82F5E">
        <w:rPr>
          <w:rFonts w:ascii="Times New Roman" w:hAnsi="Times New Roman" w:cs="Times New Roman"/>
          <w:sz w:val="26"/>
          <w:szCs w:val="26"/>
        </w:rPr>
        <w:t>УТВЕРЖДЕН</w:t>
      </w:r>
    </w:p>
    <w:p w:rsidR="001E7F65" w:rsidRPr="00F82F5E" w:rsidRDefault="001E7F65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F82F5E">
        <w:rPr>
          <w:rFonts w:ascii="Times New Roman" w:hAnsi="Times New Roman" w:cs="Times New Roman"/>
          <w:sz w:val="26"/>
          <w:szCs w:val="26"/>
        </w:rPr>
        <w:t>постановлением Главы</w:t>
      </w:r>
    </w:p>
    <w:p w:rsidR="00B23345" w:rsidRPr="00F82F5E" w:rsidRDefault="001E7F65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 w:rsidRPr="00F82F5E">
        <w:rPr>
          <w:rFonts w:ascii="Times New Roman" w:hAnsi="Times New Roman" w:cs="Times New Roman"/>
          <w:sz w:val="26"/>
          <w:szCs w:val="26"/>
        </w:rPr>
        <w:t>гор</w:t>
      </w:r>
      <w:r w:rsidR="00DF5E37" w:rsidRPr="00F82F5E">
        <w:rPr>
          <w:rFonts w:ascii="Times New Roman" w:hAnsi="Times New Roman" w:cs="Times New Roman"/>
          <w:sz w:val="26"/>
          <w:szCs w:val="26"/>
        </w:rPr>
        <w:t>ода Норильск</w:t>
      </w:r>
      <w:r w:rsidR="00AC0EF0">
        <w:rPr>
          <w:rFonts w:ascii="Times New Roman" w:hAnsi="Times New Roman" w:cs="Times New Roman"/>
          <w:sz w:val="26"/>
          <w:szCs w:val="26"/>
        </w:rPr>
        <w:t>а</w:t>
      </w:r>
    </w:p>
    <w:p w:rsidR="001E7F65" w:rsidRPr="00F82F5E" w:rsidRDefault="008A7A2A" w:rsidP="00501D6C">
      <w:pPr>
        <w:spacing w:after="0" w:line="240" w:lineRule="auto"/>
        <w:ind w:left="581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24.10.2017 №</w:t>
      </w:r>
      <w:r w:rsidR="007A02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</w:t>
      </w:r>
    </w:p>
    <w:p w:rsidR="001E7F65" w:rsidRPr="00F82F5E" w:rsidRDefault="001E7F65" w:rsidP="001E7F6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F5E37" w:rsidRPr="00F82F5E" w:rsidRDefault="000C654D" w:rsidP="00DF5E3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DF5E37" w:rsidRPr="00F82F5E">
        <w:rPr>
          <w:rFonts w:ascii="Times New Roman" w:hAnsi="Times New Roman" w:cs="Times New Roman"/>
          <w:sz w:val="26"/>
          <w:szCs w:val="26"/>
        </w:rPr>
        <w:t>остав</w:t>
      </w:r>
    </w:p>
    <w:p w:rsidR="00DF5E37" w:rsidRDefault="00DF5E37" w:rsidP="00DF5E3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  <w:r w:rsidRPr="00F82F5E">
        <w:rPr>
          <w:rFonts w:ascii="Times New Roman" w:hAnsi="Times New Roman" w:cs="Times New Roman"/>
          <w:sz w:val="26"/>
          <w:szCs w:val="26"/>
        </w:rPr>
        <w:t>антитеррористической</w:t>
      </w:r>
      <w:r w:rsidR="005F5EB6">
        <w:rPr>
          <w:rFonts w:ascii="Times New Roman" w:hAnsi="Times New Roman" w:cs="Times New Roman"/>
          <w:sz w:val="26"/>
          <w:szCs w:val="26"/>
        </w:rPr>
        <w:t xml:space="preserve"> комиссии </w:t>
      </w:r>
      <w:r w:rsidR="00110B05" w:rsidRPr="00842F2B">
        <w:rPr>
          <w:rStyle w:val="1"/>
          <w:rFonts w:eastAsiaTheme="minorHAnsi"/>
          <w:sz w:val="26"/>
          <w:szCs w:val="26"/>
        </w:rPr>
        <w:t>муниципального образования город Норильск</w:t>
      </w:r>
      <w:r w:rsidR="00110B05">
        <w:rPr>
          <w:rStyle w:val="1"/>
          <w:rFonts w:eastAsiaTheme="minorHAnsi"/>
          <w:sz w:val="26"/>
          <w:szCs w:val="26"/>
        </w:rPr>
        <w:t xml:space="preserve"> </w:t>
      </w:r>
    </w:p>
    <w:p w:rsidR="005F5EB6" w:rsidRPr="00F82F5E" w:rsidRDefault="005F5EB6" w:rsidP="00DF5E3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p w:rsidR="001E7F65" w:rsidRPr="00F82F5E" w:rsidRDefault="001E7F65" w:rsidP="00DF5E37">
      <w:pPr>
        <w:pStyle w:val="a4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303"/>
        <w:gridCol w:w="3532"/>
        <w:gridCol w:w="437"/>
      </w:tblGrid>
      <w:tr w:rsidR="000C654D" w:rsidRPr="00F82F5E" w:rsidTr="000C654D">
        <w:tc>
          <w:tcPr>
            <w:tcW w:w="5226" w:type="dxa"/>
          </w:tcPr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303" w:type="dxa"/>
          </w:tcPr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969" w:type="dxa"/>
            <w:gridSpan w:val="2"/>
          </w:tcPr>
          <w:p w:rsidR="000C654D" w:rsidRDefault="00251F5F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r w:rsidR="000E14A6">
              <w:rPr>
                <w:rFonts w:ascii="Times New Roman" w:hAnsi="Times New Roman" w:cs="Times New Roman"/>
                <w:sz w:val="26"/>
                <w:szCs w:val="26"/>
              </w:rPr>
              <w:t>антитеррористической комиссии</w:t>
            </w:r>
            <w:r w:rsidR="000C654D"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54D" w:rsidRPr="00F82F5E" w:rsidTr="000C654D">
        <w:tc>
          <w:tcPr>
            <w:tcW w:w="5226" w:type="dxa"/>
          </w:tcPr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Начальник отдела в городе Норильск</w:t>
            </w:r>
            <w:r w:rsidR="008D7BC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ФСБ России по Красноярскому краю;</w:t>
            </w:r>
          </w:p>
        </w:tc>
        <w:tc>
          <w:tcPr>
            <w:tcW w:w="303" w:type="dxa"/>
          </w:tcPr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3969" w:type="dxa"/>
            <w:gridSpan w:val="2"/>
          </w:tcPr>
          <w:p w:rsidR="000C654D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председателя </w:t>
            </w:r>
            <w:r w:rsidR="000E14A6">
              <w:rPr>
                <w:rFonts w:ascii="Times New Roman" w:hAnsi="Times New Roman" w:cs="Times New Roman"/>
                <w:sz w:val="26"/>
                <w:szCs w:val="26"/>
              </w:rPr>
              <w:t>антитеррористической комиссии</w:t>
            </w:r>
            <w:r w:rsidR="002C7053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C654D" w:rsidRPr="00F82F5E" w:rsidTr="000C654D">
        <w:tc>
          <w:tcPr>
            <w:tcW w:w="5226" w:type="dxa"/>
          </w:tcPr>
          <w:p w:rsidR="00A322AE" w:rsidRDefault="000C654D" w:rsidP="00251F5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по взаимодействию </w:t>
            </w:r>
          </w:p>
          <w:p w:rsidR="000C654D" w:rsidRPr="00F82F5E" w:rsidRDefault="000C654D" w:rsidP="00251F5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с правоохранительными органами Администрации города Норильск</w:t>
            </w:r>
            <w:r w:rsidR="00A322A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303" w:type="dxa"/>
          </w:tcPr>
          <w:p w:rsidR="000C654D" w:rsidRPr="00F82F5E" w:rsidRDefault="000C654D" w:rsidP="00DF5E37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3969" w:type="dxa"/>
            <w:gridSpan w:val="2"/>
          </w:tcPr>
          <w:p w:rsidR="000C654D" w:rsidRPr="00F82F5E" w:rsidRDefault="000C654D" w:rsidP="00251F5F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</w:t>
            </w:r>
            <w:r w:rsidR="000E14A6">
              <w:rPr>
                <w:rFonts w:ascii="Times New Roman" w:hAnsi="Times New Roman" w:cs="Times New Roman"/>
                <w:sz w:val="26"/>
                <w:szCs w:val="26"/>
              </w:rPr>
              <w:t>антитеррористической комиссии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3B2325" w:rsidRPr="00F82F5E" w:rsidTr="000C654D">
        <w:trPr>
          <w:gridAfter w:val="1"/>
          <w:wAfter w:w="437" w:type="dxa"/>
        </w:trPr>
        <w:tc>
          <w:tcPr>
            <w:tcW w:w="9061" w:type="dxa"/>
            <w:gridSpan w:val="3"/>
          </w:tcPr>
          <w:p w:rsidR="00B23345" w:rsidRPr="00F82F5E" w:rsidRDefault="00B23345" w:rsidP="00C62D19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B2325" w:rsidRPr="00F82F5E" w:rsidRDefault="003B2325" w:rsidP="000E14A6">
            <w:pPr>
              <w:pStyle w:val="a4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Члены </w:t>
            </w:r>
            <w:r w:rsidR="000E14A6">
              <w:rPr>
                <w:rFonts w:ascii="Times New Roman" w:hAnsi="Times New Roman" w:cs="Times New Roman"/>
                <w:sz w:val="26"/>
                <w:szCs w:val="26"/>
              </w:rPr>
              <w:t>антитеррористической комиссии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654D" w:rsidRPr="00F82F5E" w:rsidRDefault="000C654D" w:rsidP="007E688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</w:t>
            </w:r>
            <w:r w:rsidR="003C552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E688B">
              <w:rPr>
                <w:rFonts w:ascii="Times New Roman" w:hAnsi="Times New Roman" w:cs="Times New Roman"/>
                <w:sz w:val="26"/>
                <w:szCs w:val="26"/>
              </w:rPr>
              <w:t xml:space="preserve">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по району </w:t>
            </w:r>
            <w:proofErr w:type="spellStart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</w:t>
            </w:r>
            <w:proofErr w:type="spellStart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Талнахского</w:t>
            </w:r>
            <w:proofErr w:type="spellEnd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Заместитель Главы города Норильск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по району </w:t>
            </w:r>
            <w:proofErr w:type="spellStart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начальник </w:t>
            </w:r>
            <w:proofErr w:type="spellStart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Кайерканского</w:t>
            </w:r>
            <w:proofErr w:type="spellEnd"/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территориального управления;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Начальник Отдела МВД России по городу Норильску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Начальник Таймырского ЛО МВД РФ на транспорте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Начальник отдела вневедомственной охраны по городу Норильску – филиала ФГКУ УВО ВНГ России по Красноярскому краю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7E688B" w:rsidP="00110B05">
            <w:pPr>
              <w:pStyle w:val="Style2"/>
              <w:widowControl/>
              <w:tabs>
                <w:tab w:val="left" w:pos="9497"/>
              </w:tabs>
              <w:spacing w:line="240" w:lineRule="auto"/>
              <w:ind w:right="-1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</w:t>
            </w:r>
            <w:r w:rsidRPr="00F82F5E">
              <w:rPr>
                <w:sz w:val="26"/>
                <w:szCs w:val="26"/>
              </w:rPr>
              <w:t>по</w:t>
            </w:r>
            <w:r w:rsidR="00110B05" w:rsidRPr="0031107C">
              <w:rPr>
                <w:rStyle w:val="FontStyle13"/>
                <w:sz w:val="26"/>
                <w:szCs w:val="26"/>
              </w:rPr>
              <w:t xml:space="preserve"> делам гра</w:t>
            </w:r>
            <w:r w:rsidR="003E2BE5">
              <w:rPr>
                <w:rStyle w:val="FontStyle13"/>
                <w:sz w:val="26"/>
                <w:szCs w:val="26"/>
              </w:rPr>
              <w:t xml:space="preserve">жданской обороны и чрезвычайным </w:t>
            </w:r>
            <w:r w:rsidR="00110B05" w:rsidRPr="0031107C">
              <w:rPr>
                <w:rStyle w:val="FontStyle13"/>
                <w:sz w:val="26"/>
                <w:szCs w:val="26"/>
              </w:rPr>
              <w:t>ситуациям</w:t>
            </w:r>
            <w:r w:rsidR="000C654D" w:rsidRPr="00F82F5E">
              <w:rPr>
                <w:sz w:val="26"/>
                <w:szCs w:val="26"/>
              </w:rPr>
              <w:t xml:space="preserve"> Администрации города Норильска;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Начальник ФГКУ «7 отряд ФПС по Красноярскому краю»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ФКУ ОИК-30 ГУФСИН РФ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322AE">
              <w:rPr>
                <w:rFonts w:ascii="Times New Roman" w:hAnsi="Times New Roman" w:cs="Times New Roman"/>
                <w:sz w:val="26"/>
                <w:szCs w:val="26"/>
              </w:rPr>
              <w:t xml:space="preserve">по Красноярскому краю 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Военный комиссар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орода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Норильск</w:t>
            </w:r>
            <w:r w:rsidR="00AC0EF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 xml:space="preserve"> и Таймырского Долгано-Ненецкого района Красноярского края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spacing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Руководитель следственного отдела по городу Норильску Главного следственного управления Следственного комитета РФ по Красноярскому</w:t>
            </w:r>
            <w:r w:rsidR="00201FD2">
              <w:rPr>
                <w:rFonts w:ascii="Times New Roman" w:hAnsi="Times New Roman" w:cs="Times New Roman"/>
                <w:sz w:val="26"/>
                <w:szCs w:val="26"/>
              </w:rPr>
              <w:t xml:space="preserve"> краю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0C654D" w:rsidRPr="00F82F5E" w:rsidTr="000C654D">
        <w:tc>
          <w:tcPr>
            <w:tcW w:w="9498" w:type="dxa"/>
            <w:gridSpan w:val="4"/>
          </w:tcPr>
          <w:p w:rsidR="000C654D" w:rsidRPr="00F82F5E" w:rsidRDefault="000C654D" w:rsidP="000C654D">
            <w:pPr>
              <w:pStyle w:val="a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ЗФ ПАО «ГМК «Норильский никель» - директор Департамента безопасности</w:t>
            </w:r>
            <w:r w:rsidR="00110B05">
              <w:rPr>
                <w:rFonts w:ascii="Times New Roman" w:hAnsi="Times New Roman" w:cs="Times New Roman"/>
                <w:sz w:val="26"/>
                <w:szCs w:val="26"/>
              </w:rPr>
              <w:t xml:space="preserve"> (по согласованию)</w:t>
            </w:r>
            <w:r w:rsidRPr="00F82F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DF5E37" w:rsidRPr="00F82F5E" w:rsidRDefault="00DF5E37">
      <w:pPr>
        <w:rPr>
          <w:rFonts w:ascii="Times New Roman" w:hAnsi="Times New Roman" w:cs="Times New Roman"/>
          <w:sz w:val="26"/>
          <w:szCs w:val="26"/>
        </w:rPr>
      </w:pPr>
    </w:p>
    <w:sectPr w:rsidR="00DF5E37" w:rsidRPr="00F82F5E" w:rsidSect="004E0443">
      <w:pgSz w:w="11906" w:h="16838" w:code="9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91BD5"/>
    <w:multiLevelType w:val="hybridMultilevel"/>
    <w:tmpl w:val="6EA41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5A1"/>
    <w:rsid w:val="000C654D"/>
    <w:rsid w:val="000E14A6"/>
    <w:rsid w:val="00110B05"/>
    <w:rsid w:val="001B7312"/>
    <w:rsid w:val="001E7F65"/>
    <w:rsid w:val="00201FD2"/>
    <w:rsid w:val="00251F5F"/>
    <w:rsid w:val="002C7053"/>
    <w:rsid w:val="00303B01"/>
    <w:rsid w:val="003B2325"/>
    <w:rsid w:val="003C552E"/>
    <w:rsid w:val="003E2BE5"/>
    <w:rsid w:val="00487CA0"/>
    <w:rsid w:val="004939D4"/>
    <w:rsid w:val="004E0443"/>
    <w:rsid w:val="00501D6C"/>
    <w:rsid w:val="00593319"/>
    <w:rsid w:val="005D3B89"/>
    <w:rsid w:val="005E419C"/>
    <w:rsid w:val="005F5EB6"/>
    <w:rsid w:val="00653557"/>
    <w:rsid w:val="00670446"/>
    <w:rsid w:val="006845A1"/>
    <w:rsid w:val="007217F1"/>
    <w:rsid w:val="007A02B2"/>
    <w:rsid w:val="007E688B"/>
    <w:rsid w:val="008077C4"/>
    <w:rsid w:val="008A7A2A"/>
    <w:rsid w:val="008D7BC0"/>
    <w:rsid w:val="008F217A"/>
    <w:rsid w:val="00A322AE"/>
    <w:rsid w:val="00A74332"/>
    <w:rsid w:val="00AC0EF0"/>
    <w:rsid w:val="00B23345"/>
    <w:rsid w:val="00C62D19"/>
    <w:rsid w:val="00CE342E"/>
    <w:rsid w:val="00DA54AB"/>
    <w:rsid w:val="00DF5E37"/>
    <w:rsid w:val="00F8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B0007-4EFE-4486-9044-830DDEA6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F65"/>
    <w:pPr>
      <w:ind w:left="720"/>
      <w:contextualSpacing/>
    </w:pPr>
  </w:style>
  <w:style w:type="paragraph" w:styleId="a4">
    <w:name w:val="No Spacing"/>
    <w:uiPriority w:val="1"/>
    <w:qFormat/>
    <w:rsid w:val="00DF5E37"/>
    <w:pPr>
      <w:spacing w:after="0" w:line="240" w:lineRule="auto"/>
    </w:pPr>
  </w:style>
  <w:style w:type="table" w:styleId="a5">
    <w:name w:val="Table Grid"/>
    <w:basedOn w:val="a1"/>
    <w:uiPriority w:val="39"/>
    <w:rsid w:val="00DF5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110B05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10B05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1"/>
    <w:rsid w:val="00110B0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ED5F-48FF-48E1-BC81-0D6B0C77F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Завальнюк Андрей Васильевич</dc:creator>
  <cp:keywords/>
  <dc:description/>
  <cp:lastModifiedBy>Грицюк Марина Геннадьевна</cp:lastModifiedBy>
  <cp:revision>5</cp:revision>
  <dcterms:created xsi:type="dcterms:W3CDTF">2019-04-09T08:12:00Z</dcterms:created>
  <dcterms:modified xsi:type="dcterms:W3CDTF">2019-04-12T02:55:00Z</dcterms:modified>
</cp:coreProperties>
</file>